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t xml:space="preserve">       </w:t>
      </w:r>
      <w:r>
        <w:rPr>
          <w:sz w:val="48"/>
          <w:szCs w:val="48"/>
        </w:rPr>
        <w:t xml:space="preserve"> 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</w:t>
      </w:r>
      <w:r>
        <w:rPr>
          <w:b/>
          <w:sz w:val="28"/>
          <w:szCs w:val="28"/>
        </w:rPr>
        <w:t>CURRICULUM VITAE</w:t>
      </w:r>
    </w:p>
    <w:p>
      <w:pPr>
        <w:pStyle w:val="style0"/>
        <w:rPr>
          <w:b/>
          <w:color w:val="ff0000"/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Personal Profile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Name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Mustefa</w:t>
      </w:r>
      <w:r>
        <w:rPr>
          <w:sz w:val="24"/>
          <w:szCs w:val="24"/>
        </w:rPr>
        <w:t xml:space="preserve"> Nasir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Sex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Male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Age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35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Place of birth             </w:t>
      </w:r>
      <w:r>
        <w:rPr>
          <w:sz w:val="24"/>
          <w:szCs w:val="24"/>
        </w:rPr>
        <w:t>Metahara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Marital status             </w:t>
      </w:r>
      <w:r>
        <w:rPr>
          <w:sz w:val="24"/>
          <w:szCs w:val="24"/>
        </w:rPr>
        <w:t>single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Nationality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Ethiopian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Cell phone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0913702276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Email-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mustefanasir25@gmail.com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Educational Background</w:t>
      </w:r>
    </w:p>
    <w:p>
      <w:pPr>
        <w:pStyle w:val="style0"/>
        <w:rPr>
          <w:sz w:val="32"/>
          <w:szCs w:val="3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>
        <w:trPr/>
        <w:tc>
          <w:tcPr>
            <w:tcW w:w="298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586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 institute</w:t>
            </w: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1987-1995</w:t>
            </w:r>
          </w:p>
        </w:tc>
        <w:tc>
          <w:tcPr>
            <w:tcW w:w="586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Merti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Elementary school    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1996-2000</w:t>
            </w:r>
          </w:p>
        </w:tc>
        <w:tc>
          <w:tcPr>
            <w:tcW w:w="586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Merti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Gelawudios</w:t>
            </w:r>
            <w:r>
              <w:rPr>
                <w:sz w:val="24"/>
                <w:szCs w:val="24"/>
              </w:rPr>
              <w:t xml:space="preserve"> secondary school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2002-2004</w:t>
            </w:r>
          </w:p>
        </w:tc>
        <w:tc>
          <w:tcPr>
            <w:tcW w:w="586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Dilla</w:t>
            </w:r>
            <w:r>
              <w:rPr>
                <w:sz w:val="24"/>
                <w:szCs w:val="24"/>
              </w:rPr>
              <w:t xml:space="preserve"> College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Diploma</w:t>
            </w:r>
            <w:r>
              <w:rPr>
                <w:sz w:val="24"/>
                <w:szCs w:val="24"/>
              </w:rPr>
              <w:t xml:space="preserve"> in</w:t>
            </w:r>
            <w:r>
              <w:rPr>
                <w:sz w:val="24"/>
                <w:szCs w:val="24"/>
              </w:rPr>
              <w:t xml:space="preserve"> Lab technician</w:t>
            </w: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2009-2013</w:t>
            </w:r>
          </w:p>
        </w:tc>
        <w:tc>
          <w:tcPr>
            <w:tcW w:w="586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Jimma</w:t>
            </w:r>
            <w:r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Bsc</w:t>
            </w:r>
            <w:r>
              <w:rPr>
                <w:sz w:val="24"/>
                <w:szCs w:val="24"/>
              </w:rPr>
              <w:t xml:space="preserve"> in</w:t>
            </w:r>
            <w:r>
              <w:rPr>
                <w:sz w:val="24"/>
                <w:szCs w:val="24"/>
              </w:rPr>
              <w:t xml:space="preserve"> Med Lab Technology  </w:t>
            </w: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 now</w:t>
            </w:r>
          </w:p>
        </w:tc>
        <w:tc>
          <w:tcPr>
            <w:tcW w:w="5868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Haramaya</w:t>
            </w:r>
            <w:r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Mph In Nutrition ( research preparation)</w:t>
            </w:r>
          </w:p>
        </w:tc>
      </w:tr>
    </w:tbl>
    <w:p>
      <w:pPr>
        <w:pStyle w:val="style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Nine </w:t>
      </w:r>
      <w:r>
        <w:rPr>
          <w:sz w:val="24"/>
          <w:szCs w:val="24"/>
        </w:rPr>
        <w:t xml:space="preserve">and above </w:t>
      </w:r>
      <w:r>
        <w:rPr>
          <w:sz w:val="24"/>
          <w:szCs w:val="24"/>
        </w:rPr>
        <w:t>years’ experience</w:t>
      </w:r>
      <w:r>
        <w:rPr>
          <w:sz w:val="24"/>
          <w:szCs w:val="24"/>
        </w:rPr>
        <w:t xml:space="preserve"> as head department of laboratory in </w:t>
      </w:r>
      <w:r>
        <w:rPr>
          <w:sz w:val="24"/>
          <w:szCs w:val="24"/>
        </w:rPr>
        <w:t>Oromia Region Eas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Harerghe</w:t>
      </w:r>
      <w:r>
        <w:rPr>
          <w:sz w:val="24"/>
          <w:szCs w:val="24"/>
        </w:rPr>
        <w:t xml:space="preserve"> Zone </w:t>
      </w:r>
      <w:r>
        <w:rPr>
          <w:sz w:val="24"/>
          <w:szCs w:val="24"/>
        </w:rPr>
        <w:t>Melkaballo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Kombolcha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Woreda</w:t>
      </w:r>
      <w:r>
        <w:rPr>
          <w:sz w:val="24"/>
          <w:szCs w:val="24"/>
        </w:rPr>
        <w:t xml:space="preserve"> health center from 2003 to</w:t>
      </w:r>
      <w:r>
        <w:rPr>
          <w:sz w:val="24"/>
          <w:szCs w:val="24"/>
        </w:rPr>
        <w:t xml:space="preserve"> present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Professional Training</w:t>
      </w:r>
      <w:r>
        <w:rPr>
          <w:b/>
          <w:sz w:val="24"/>
          <w:szCs w:val="24"/>
        </w:rPr>
        <w:t xml:space="preserve"> and Certificates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AFB Smear microscopy and External Quality Assurance    -- Dec 2/2011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HIV rapid test and quality assurance                     --Feb 20/ 2006</w:t>
      </w:r>
    </w:p>
    <w:p>
      <w:pPr>
        <w:pStyle w:val="style0"/>
        <w:ind w:firstLine="120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on Multi drug resistance TB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Comprehensive training on malaria, TB and HIV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AFB smear microscopy and operation of ILED training     -- June 20/2015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Referral sample management and Rapid HIV testing.      --Sep 10/2016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 Quality Management System ( LQMS) and Rapid HIV Testing  - June 16/ 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2016</w:t>
      </w:r>
    </w:p>
    <w:p>
      <w:pPr>
        <w:pStyle w:val="style179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Trained on Basic Malaria Microscopy and External Quality </w:t>
      </w:r>
      <w:r>
        <w:rPr>
          <w:sz w:val="24"/>
          <w:szCs w:val="24"/>
        </w:rPr>
        <w:t>Assesment</w:t>
      </w:r>
      <w:r>
        <w:rPr>
          <w:sz w:val="24"/>
          <w:szCs w:val="24"/>
        </w:rPr>
        <w:t>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Certified online training on </w:t>
      </w:r>
      <w:r>
        <w:rPr>
          <w:sz w:val="24"/>
          <w:szCs w:val="24"/>
        </w:rPr>
        <w:t>Covid</w:t>
      </w:r>
      <w:r>
        <w:rPr>
          <w:sz w:val="24"/>
          <w:szCs w:val="24"/>
        </w:rPr>
        <w:t xml:space="preserve"> 19 infection.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Language Skills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771"/>
        <w:gridCol w:w="2207"/>
        <w:gridCol w:w="2340"/>
        <w:gridCol w:w="2520"/>
        <w:gridCol w:w="2340"/>
      </w:tblGrid>
      <w:tr>
        <w:trPr/>
        <w:tc>
          <w:tcPr>
            <w:tcW w:w="1771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52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Speaking</w:t>
            </w:r>
          </w:p>
        </w:tc>
      </w:tr>
      <w:tr>
        <w:tblPrEx/>
        <w:trPr/>
        <w:tc>
          <w:tcPr>
            <w:tcW w:w="17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Amharic</w:t>
            </w:r>
          </w:p>
        </w:tc>
        <w:tc>
          <w:tcPr>
            <w:tcW w:w="220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ellent</w:t>
            </w:r>
          </w:p>
        </w:tc>
        <w:tc>
          <w:tcPr>
            <w:tcW w:w="25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ellent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ellent</w:t>
            </w:r>
          </w:p>
        </w:tc>
      </w:tr>
      <w:tr>
        <w:tblPrEx/>
        <w:trPr/>
        <w:tc>
          <w:tcPr>
            <w:tcW w:w="17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English:</w:t>
            </w:r>
          </w:p>
        </w:tc>
        <w:tc>
          <w:tcPr>
            <w:tcW w:w="220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ellent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ellent</w:t>
            </w:r>
          </w:p>
        </w:tc>
        <w:tc>
          <w:tcPr>
            <w:tcW w:w="25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ellent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ellent</w:t>
            </w:r>
          </w:p>
        </w:tc>
      </w:tr>
      <w:tr>
        <w:tblPrEx/>
        <w:trPr/>
        <w:tc>
          <w:tcPr>
            <w:tcW w:w="17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Afaan</w:t>
            </w:r>
            <w:r>
              <w:rPr>
                <w:sz w:val="24"/>
                <w:szCs w:val="24"/>
              </w:rPr>
              <w:t xml:space="preserve"> Oromo</w:t>
            </w:r>
          </w:p>
        </w:tc>
        <w:tc>
          <w:tcPr>
            <w:tcW w:w="220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</w:p>
        </w:tc>
        <w:tc>
          <w:tcPr>
            <w:tcW w:w="252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</w:p>
        </w:tc>
      </w:tr>
    </w:tbl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Reference</w:t>
      </w:r>
      <w:r>
        <w:rPr>
          <w:b/>
          <w:sz w:val="24"/>
          <w:szCs w:val="24"/>
        </w:rPr>
        <w:t>s</w:t>
      </w:r>
    </w:p>
    <w:p>
      <w:pPr>
        <w:pStyle w:val="style0"/>
        <w:rPr>
          <w:b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986"/>
        <w:gridCol w:w="3001"/>
        <w:gridCol w:w="3005"/>
        <w:gridCol w:w="3466"/>
      </w:tblGrid>
      <w:tr>
        <w:trPr/>
        <w:tc>
          <w:tcPr>
            <w:tcW w:w="311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>
        <w:tblPrEx/>
        <w:trPr/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Milky </w:t>
            </w:r>
            <w:r>
              <w:rPr>
                <w:sz w:val="24"/>
                <w:szCs w:val="24"/>
              </w:rPr>
              <w:t>Sadesa</w:t>
            </w: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the Children</w:t>
            </w: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0912190968</w:t>
            </w: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milkysadesa@gmail.com</w:t>
            </w:r>
          </w:p>
        </w:tc>
      </w:tr>
      <w:tr>
        <w:tblPrEx/>
        <w:trPr/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Abebayehu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Girma</w:t>
            </w: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E/H Zone</w:t>
            </w:r>
            <w:r>
              <w:rPr>
                <w:sz w:val="24"/>
                <w:szCs w:val="24"/>
              </w:rPr>
              <w:t xml:space="preserve"> Health Department</w:t>
            </w: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0913206958</w:t>
            </w: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bebayehugirma7@gmail.com</w:t>
            </w:r>
          </w:p>
        </w:tc>
      </w:tr>
      <w:tr>
        <w:tblPrEx/>
        <w:trPr/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Adnew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Zewdu</w:t>
            </w: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EPHI Ethiopia</w:t>
            </w: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0924552982/ 0911360320</w:t>
            </w:r>
          </w:p>
        </w:tc>
        <w:tc>
          <w:tcPr>
            <w:tcW w:w="3114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adinewz@yahoo.com</w:t>
            </w:r>
          </w:p>
        </w:tc>
      </w:tr>
    </w:tbl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bookmarkStart w:id="0" w:name="_GoBack"/>
    <w:bookmarkEnd w:id="0"/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5840" w:h="24480" w:orient="portrait" w:code="3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1A9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3DAE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05A8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D2CA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6A4B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balanceSingleByteDoubleByteWidth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jc w:val="both"/>
    </w:pPr>
    <w:rPr>
      <w:rFonts w:eastAsia="SimSun"/>
      <w:kern w:val="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234</Words>
  <Pages>1</Pages>
  <Characters>1483</Characters>
  <Application>WPS Office</Application>
  <DocSecurity>0</DocSecurity>
  <Paragraphs>129</Paragraphs>
  <ScaleCrop>false</ScaleCrop>
  <LinksUpToDate>false</LinksUpToDate>
  <CharactersWithSpaces>1926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2022-11-10T18:14:53Z</dcterms:created>
  <dc:creator>WPS Office</dc:creator>
  <lastModifiedBy>SM-M336BU</lastModifiedBy>
  <dcterms:modified xsi:type="dcterms:W3CDTF">2022-11-10T18:14:53Z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